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BA294F" w:rsidRPr="00BA294F" w:rsidRDefault="00BA294F" w:rsidP="00BA294F">
      <w:pPr>
        <w:rPr>
          <w:rFonts w:ascii="Arial" w:hAnsi="Arial" w:cs="Arial"/>
          <w:sz w:val="24"/>
          <w:szCs w:val="24"/>
        </w:rPr>
      </w:pPr>
      <w:r w:rsidRPr="00BA294F">
        <w:rPr>
          <w:rFonts w:ascii="Arial" w:hAnsi="Arial" w:cs="Arial"/>
          <w:sz w:val="24"/>
          <w:szCs w:val="24"/>
        </w:rPr>
        <w:t>ARMANDO IVAN BRITO ESTRADA</w:t>
      </w:r>
    </w:p>
    <w:p w:rsidR="00330F17" w:rsidRPr="00BA294F" w:rsidRDefault="00BA294F" w:rsidP="00BA294F">
      <w:pPr>
        <w:jc w:val="center"/>
        <w:rPr>
          <w:rFonts w:ascii="Arial" w:hAnsi="Arial" w:cs="Arial"/>
          <w:sz w:val="24"/>
          <w:szCs w:val="24"/>
        </w:rPr>
      </w:pPr>
      <w:r>
        <w:rPr>
          <w:rFonts w:ascii="Arial" w:hAnsi="Arial" w:cs="Arial"/>
          <w:sz w:val="24"/>
          <w:szCs w:val="24"/>
        </w:rPr>
        <w:t>Análisis crítico sobre racismo</w:t>
      </w:r>
    </w:p>
    <w:p w:rsidR="00257357" w:rsidRPr="00BA294F" w:rsidRDefault="00257357" w:rsidP="00BA294F">
      <w:pPr>
        <w:jc w:val="both"/>
        <w:rPr>
          <w:rFonts w:ascii="Arial" w:hAnsi="Arial" w:cs="Arial"/>
          <w:sz w:val="24"/>
          <w:szCs w:val="24"/>
        </w:rPr>
      </w:pPr>
      <w:r w:rsidRPr="00BA294F">
        <w:rPr>
          <w:rFonts w:ascii="Arial" w:hAnsi="Arial" w:cs="Arial"/>
          <w:sz w:val="24"/>
          <w:szCs w:val="24"/>
        </w:rPr>
        <w:t xml:space="preserve">Nunca he sido víctima del racismo y tampoco lo he favorecido, pero lo que si puedo mencionar es que no me gustaría sufrir un acto de racismo contra mi persona, ya que sentiría </w:t>
      </w:r>
      <w:r w:rsidR="004242E8" w:rsidRPr="00BA294F">
        <w:rPr>
          <w:rFonts w:ascii="Arial" w:hAnsi="Arial" w:cs="Arial"/>
          <w:sz w:val="24"/>
          <w:szCs w:val="24"/>
        </w:rPr>
        <w:t>que una parte de mi es pisoteada y junto con ello todo aquello inculcado de mis padres y que viene de generación en generación, hablemos de tradiciones, valores, forma de pensar, comportamiento, entre otros;  lo cual me haría sentir una tristeza profunda en el momento, y tal vez lloraría de rabia; pero la realidad es que si existe y en ocasiones es propiciada por los mismos que están al cargo de una nación y que se mantiene siendo cero inclusiv</w:t>
      </w:r>
      <w:r w:rsidR="00585606" w:rsidRPr="00BA294F">
        <w:rPr>
          <w:rFonts w:ascii="Arial" w:hAnsi="Arial" w:cs="Arial"/>
          <w:sz w:val="24"/>
          <w:szCs w:val="24"/>
        </w:rPr>
        <w:t>os</w:t>
      </w:r>
      <w:r w:rsidR="004242E8" w:rsidRPr="00BA294F">
        <w:rPr>
          <w:rFonts w:ascii="Arial" w:hAnsi="Arial" w:cs="Arial"/>
          <w:sz w:val="24"/>
          <w:szCs w:val="24"/>
        </w:rPr>
        <w:t xml:space="preserve"> y no ve</w:t>
      </w:r>
      <w:r w:rsidR="00585606" w:rsidRPr="00BA294F">
        <w:rPr>
          <w:rFonts w:ascii="Arial" w:hAnsi="Arial" w:cs="Arial"/>
          <w:sz w:val="24"/>
          <w:szCs w:val="24"/>
        </w:rPr>
        <w:t>n</w:t>
      </w:r>
      <w:r w:rsidR="004242E8" w:rsidRPr="00BA294F">
        <w:rPr>
          <w:rFonts w:ascii="Arial" w:hAnsi="Arial" w:cs="Arial"/>
          <w:sz w:val="24"/>
          <w:szCs w:val="24"/>
        </w:rPr>
        <w:t xml:space="preserve"> por la seguridad de </w:t>
      </w:r>
      <w:r w:rsidR="00585606" w:rsidRPr="00BA294F">
        <w:rPr>
          <w:rFonts w:ascii="Arial" w:hAnsi="Arial" w:cs="Arial"/>
          <w:sz w:val="24"/>
          <w:szCs w:val="24"/>
        </w:rPr>
        <w:t xml:space="preserve">los distintos grupos raciales que son muestra de una rica multiculturalidad dentro de un país o nación, pero por tal motivo se han visto amenazadas por dejar de subsistir, es cierto que hay que trabajar mucho en materia para que no solo no se pierdan estas costumbre, si no para darlas a conocer a todo el mundo y así dar a conocer el verdadero valor de un país por sus diferentes tradiciones, comportamiento, lenguas entre otras cosas, y no solo por lo mucho o poco que podemos generar como país, y que en realidad no deja mucho beneficio a la mayoría de la nación solo a unos cuantos, así es importante trabajar considero yo en programas de inclusión a estos grupos intentando rescatar muchas de sus tradiciones y </w:t>
      </w:r>
      <w:r w:rsidR="00BA294F" w:rsidRPr="00BA294F">
        <w:rPr>
          <w:rFonts w:ascii="Arial" w:hAnsi="Arial" w:cs="Arial"/>
          <w:sz w:val="24"/>
          <w:szCs w:val="24"/>
        </w:rPr>
        <w:t>prácticas, que pueden reactivar ciertos campos de la economía como la agricultura, o el manejo de los recursos naturales en donde vemos a muchos indígenas son especialistas en la praxis, me gustaría mencionar también que ya que el turismo es rama muy importante en el país (México) y deja demasiada derrama económica, juega un papel muy importante, como un vinculo importante y como puente entre culturas, naciones y el mundo entero, para dar a conocer lo rico que es México y valorar a nivel mundial a cada una de las razas indígenas que aun existen en el mundo y que son fuente de mucho conocimiento.</w:t>
      </w:r>
    </w:p>
    <w:sectPr w:rsidR="00257357" w:rsidRPr="00BA294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357"/>
    <w:rsid w:val="00257357"/>
    <w:rsid w:val="004242E8"/>
    <w:rsid w:val="00585606"/>
    <w:rsid w:val="00BA294F"/>
    <w:rsid w:val="00D1780B"/>
    <w:rsid w:val="00F21C1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8F6D9"/>
  <w15:chartTrackingRefBased/>
  <w15:docId w15:val="{5068DF0E-4710-41F4-A957-F8E97BDBE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312</Words>
  <Characters>1721</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armando brito</dc:creator>
  <cp:keywords/>
  <dc:description/>
  <cp:lastModifiedBy>armando brito</cp:lastModifiedBy>
  <cp:revision>2</cp:revision>
  <dcterms:created xsi:type="dcterms:W3CDTF">2020-04-17T20:01:00Z</dcterms:created>
  <dcterms:modified xsi:type="dcterms:W3CDTF">2020-04-17T20:40:00Z</dcterms:modified>
</cp:coreProperties>
</file>